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C7" w:rsidRDefault="00022633" w:rsidP="004A5AC7">
      <w:pPr>
        <w:rPr>
          <w:rFonts w:ascii="Times New Roman" w:hAnsi="Times New Roman" w:cs="Times New Roman"/>
          <w:sz w:val="24"/>
          <w:szCs w:val="24"/>
        </w:rPr>
      </w:pPr>
      <w:r>
        <w:rPr>
          <w:rFonts w:ascii="Times New Roman" w:hAnsi="Times New Roman" w:cs="Times New Roman"/>
          <w:sz w:val="24"/>
          <w:szCs w:val="24"/>
        </w:rPr>
        <w:t>September 4</w:t>
      </w:r>
      <w:r w:rsidR="004A5AC7">
        <w:rPr>
          <w:rFonts w:ascii="Times New Roman" w:hAnsi="Times New Roman" w:cs="Times New Roman"/>
          <w:sz w:val="24"/>
          <w:szCs w:val="24"/>
        </w:rPr>
        <w:t>, 2019</w:t>
      </w:r>
    </w:p>
    <w:p w:rsidR="004A5AC7" w:rsidRDefault="004A5AC7" w:rsidP="004A5AC7">
      <w:pPr>
        <w:jc w:val="center"/>
      </w:pPr>
    </w:p>
    <w:p w:rsidR="004A5AC7" w:rsidRDefault="004A5AC7" w:rsidP="004A5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WINCHESTER CITY COUNCIL MEETING</w:t>
      </w:r>
    </w:p>
    <w:p w:rsidR="004A5AC7" w:rsidRDefault="004A5AC7" w:rsidP="004A5AC7">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Winchester City Council held their monthly meeting </w:t>
      </w:r>
      <w:r w:rsidR="00022633">
        <w:rPr>
          <w:rFonts w:ascii="Times New Roman" w:hAnsi="Times New Roman" w:cs="Times New Roman"/>
          <w:sz w:val="24"/>
          <w:szCs w:val="24"/>
        </w:rPr>
        <w:t>September 4</w:t>
      </w:r>
      <w:r>
        <w:rPr>
          <w:rFonts w:ascii="Times New Roman" w:hAnsi="Times New Roman" w:cs="Times New Roman"/>
          <w:sz w:val="24"/>
          <w:szCs w:val="24"/>
        </w:rPr>
        <w:t xml:space="preserve">, 2019 at City Hall. </w:t>
      </w:r>
    </w:p>
    <w:p w:rsidR="004A5AC7" w:rsidRDefault="004A5AC7" w:rsidP="004A5AC7">
      <w:pPr>
        <w:pStyle w:val="Title"/>
        <w:rPr>
          <w:rFonts w:ascii="Times New Roman" w:hAnsi="Times New Roman" w:cs="Times New Roman"/>
          <w:sz w:val="24"/>
          <w:szCs w:val="24"/>
        </w:rPr>
      </w:pPr>
      <w:r>
        <w:rPr>
          <w:rFonts w:ascii="Times New Roman" w:hAnsi="Times New Roman" w:cs="Times New Roman"/>
          <w:sz w:val="24"/>
          <w:szCs w:val="24"/>
        </w:rPr>
        <w:t>Mayor Rex McIntire called the meeting to order, with the following council members present:  Ron Bell, Lawrence Coultas, Cathy Debold, Terry Gregory, Bill Jacquot, Jeff Pittman, and City Clerk Brenda Robinson.</w:t>
      </w:r>
    </w:p>
    <w:p w:rsidR="004A5AC7" w:rsidRDefault="004A5AC7" w:rsidP="004A5AC7">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in attendance were: Amy Brown, City Treasurer; John Paul Coonrod, City Attorney; Carmen Ensinger, </w:t>
      </w:r>
      <w:r>
        <w:rPr>
          <w:rFonts w:ascii="Times New Roman" w:hAnsi="Times New Roman" w:cs="Times New Roman"/>
          <w:i/>
          <w:sz w:val="24"/>
          <w:szCs w:val="24"/>
        </w:rPr>
        <w:t>Scott County Times;</w:t>
      </w:r>
      <w:r w:rsidR="00022633">
        <w:rPr>
          <w:rFonts w:ascii="Times New Roman" w:hAnsi="Times New Roman" w:cs="Times New Roman"/>
          <w:sz w:val="24"/>
          <w:szCs w:val="24"/>
        </w:rPr>
        <w:t xml:space="preserve"> Greg Hillis, Benton &amp; Associates, Tim Drake and Gwenn Hardy</w:t>
      </w:r>
      <w:r>
        <w:rPr>
          <w:rFonts w:ascii="Times New Roman" w:hAnsi="Times New Roman" w:cs="Times New Roman"/>
          <w:sz w:val="24"/>
          <w:szCs w:val="24"/>
        </w:rPr>
        <w:t xml:space="preserve">.  </w:t>
      </w:r>
    </w:p>
    <w:p w:rsidR="004A5AC7" w:rsidRDefault="004A5AC7" w:rsidP="004A5AC7">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sidR="00022633">
        <w:rPr>
          <w:rFonts w:ascii="Times New Roman" w:hAnsi="Times New Roman" w:cs="Times New Roman"/>
          <w:sz w:val="24"/>
          <w:szCs w:val="24"/>
        </w:rPr>
        <w:t>Bill Jacquot</w:t>
      </w:r>
      <w:r w:rsidR="00BA0485">
        <w:rPr>
          <w:rFonts w:ascii="Times New Roman" w:hAnsi="Times New Roman" w:cs="Times New Roman"/>
          <w:sz w:val="24"/>
          <w:szCs w:val="24"/>
        </w:rPr>
        <w:t xml:space="preserve"> moved and </w:t>
      </w:r>
      <w:r w:rsidR="00022633">
        <w:rPr>
          <w:rFonts w:ascii="Times New Roman" w:hAnsi="Times New Roman" w:cs="Times New Roman"/>
          <w:sz w:val="24"/>
          <w:szCs w:val="24"/>
        </w:rPr>
        <w:t>Jeff Pittman</w:t>
      </w:r>
      <w:r>
        <w:rPr>
          <w:rFonts w:ascii="Times New Roman" w:hAnsi="Times New Roman" w:cs="Times New Roman"/>
          <w:sz w:val="24"/>
          <w:szCs w:val="24"/>
        </w:rPr>
        <w:t xml:space="preserve"> seconded to pay bills as presented.</w:t>
      </w:r>
      <w:r w:rsidR="00022633">
        <w:rPr>
          <w:rFonts w:ascii="Times New Roman" w:hAnsi="Times New Roman" w:cs="Times New Roman"/>
          <w:sz w:val="24"/>
          <w:szCs w:val="24"/>
        </w:rPr>
        <w:t xml:space="preserve"> </w:t>
      </w:r>
      <w:r w:rsidR="007279EC">
        <w:rPr>
          <w:rFonts w:ascii="Times New Roman" w:hAnsi="Times New Roman" w:cs="Times New Roman"/>
          <w:sz w:val="24"/>
          <w:szCs w:val="24"/>
        </w:rPr>
        <w:t>Roll call resulted in all yeas.</w:t>
      </w:r>
      <w:r>
        <w:rPr>
          <w:rFonts w:ascii="Times New Roman" w:hAnsi="Times New Roman" w:cs="Times New Roman"/>
          <w:sz w:val="24"/>
          <w:szCs w:val="24"/>
        </w:rPr>
        <w:t xml:space="preserve"> Motion carried.</w:t>
      </w:r>
    </w:p>
    <w:p w:rsidR="004A5AC7" w:rsidRDefault="004A5AC7" w:rsidP="004A5AC7">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sidR="00BA0485">
        <w:rPr>
          <w:rFonts w:ascii="Times New Roman" w:hAnsi="Times New Roman" w:cs="Times New Roman"/>
          <w:sz w:val="24"/>
          <w:szCs w:val="24"/>
        </w:rPr>
        <w:t xml:space="preserve">:  </w:t>
      </w:r>
      <w:r w:rsidR="00022633">
        <w:rPr>
          <w:rFonts w:ascii="Times New Roman" w:hAnsi="Times New Roman" w:cs="Times New Roman"/>
          <w:sz w:val="24"/>
          <w:szCs w:val="24"/>
        </w:rPr>
        <w:t>Lawrence Coultas</w:t>
      </w:r>
      <w:r>
        <w:rPr>
          <w:rFonts w:ascii="Times New Roman" w:hAnsi="Times New Roman" w:cs="Times New Roman"/>
          <w:sz w:val="24"/>
          <w:szCs w:val="24"/>
        </w:rPr>
        <w:t xml:space="preserve"> moved and </w:t>
      </w:r>
      <w:r w:rsidR="00022633">
        <w:rPr>
          <w:rFonts w:ascii="Times New Roman" w:hAnsi="Times New Roman" w:cs="Times New Roman"/>
          <w:sz w:val="24"/>
          <w:szCs w:val="24"/>
        </w:rPr>
        <w:t>Cathy Debold</w:t>
      </w:r>
      <w:r>
        <w:rPr>
          <w:rFonts w:ascii="Times New Roman" w:hAnsi="Times New Roman" w:cs="Times New Roman"/>
          <w:sz w:val="24"/>
          <w:szCs w:val="24"/>
        </w:rPr>
        <w:t xml:space="preserve"> seconded to approve and dispense with the reading of the minutes</w:t>
      </w:r>
      <w:r w:rsidR="00BA0485">
        <w:rPr>
          <w:rFonts w:ascii="Times New Roman" w:hAnsi="Times New Roman" w:cs="Times New Roman"/>
          <w:sz w:val="24"/>
          <w:szCs w:val="24"/>
        </w:rPr>
        <w:t xml:space="preserve"> from the </w:t>
      </w:r>
      <w:r w:rsidR="00022633">
        <w:rPr>
          <w:rFonts w:ascii="Times New Roman" w:hAnsi="Times New Roman" w:cs="Times New Roman"/>
          <w:sz w:val="24"/>
          <w:szCs w:val="24"/>
        </w:rPr>
        <w:t>August 7</w:t>
      </w:r>
      <w:r>
        <w:rPr>
          <w:rFonts w:ascii="Times New Roman" w:hAnsi="Times New Roman" w:cs="Times New Roman"/>
          <w:sz w:val="24"/>
          <w:szCs w:val="24"/>
        </w:rPr>
        <w:t xml:space="preserve"> meeting. Roll call </w:t>
      </w:r>
      <w:r w:rsidR="00BA0485">
        <w:rPr>
          <w:rFonts w:ascii="Times New Roman" w:hAnsi="Times New Roman" w:cs="Times New Roman"/>
          <w:sz w:val="24"/>
          <w:szCs w:val="24"/>
        </w:rPr>
        <w:t xml:space="preserve">resulted in all yeas. </w:t>
      </w:r>
      <w:r w:rsidR="00022633">
        <w:rPr>
          <w:rFonts w:ascii="Times New Roman" w:hAnsi="Times New Roman" w:cs="Times New Roman"/>
          <w:sz w:val="24"/>
          <w:szCs w:val="24"/>
        </w:rPr>
        <w:t>M</w:t>
      </w:r>
      <w:r>
        <w:rPr>
          <w:rFonts w:ascii="Times New Roman" w:hAnsi="Times New Roman" w:cs="Times New Roman"/>
          <w:sz w:val="24"/>
          <w:szCs w:val="24"/>
        </w:rPr>
        <w:t>otion carried.</w:t>
      </w:r>
    </w:p>
    <w:p w:rsidR="004A5AC7" w:rsidRDefault="004A5AC7" w:rsidP="004A5AC7">
      <w:pPr>
        <w:spacing w:after="0" w:line="240" w:lineRule="auto"/>
        <w:rPr>
          <w:rFonts w:ascii="Times New Roman" w:hAnsi="Times New Roman" w:cs="Times New Roman"/>
          <w:sz w:val="24"/>
          <w:szCs w:val="24"/>
        </w:rPr>
      </w:pPr>
    </w:p>
    <w:p w:rsidR="00022633" w:rsidRPr="00022633" w:rsidRDefault="00022633"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Bill Jacquot moved and Jeff Pittman seconded to approve and dispense with reading of the minutes from the August 14 special meeting. Roll call resulted in all yeas. Motion carried. </w:t>
      </w:r>
    </w:p>
    <w:p w:rsidR="00022633" w:rsidRDefault="00022633" w:rsidP="004A5AC7">
      <w:pPr>
        <w:spacing w:after="0" w:line="240" w:lineRule="auto"/>
        <w:rPr>
          <w:rFonts w:ascii="Times New Roman" w:hAnsi="Times New Roman" w:cs="Times New Roman"/>
          <w:b/>
          <w:sz w:val="24"/>
          <w:szCs w:val="24"/>
        </w:rPr>
      </w:pPr>
    </w:p>
    <w:p w:rsidR="004A5AC7" w:rsidRPr="00022633" w:rsidRDefault="00022633"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Terry Gregory moved and Cathy Debold seconded to approve and dispense with reading of the minutes from the August 22 special meeting. </w:t>
      </w:r>
      <w:r w:rsidR="005A0A6B">
        <w:rPr>
          <w:rFonts w:ascii="Times New Roman" w:hAnsi="Times New Roman" w:cs="Times New Roman"/>
          <w:sz w:val="24"/>
          <w:szCs w:val="24"/>
        </w:rPr>
        <w:t>Roll call resulted in 5</w:t>
      </w:r>
      <w:r>
        <w:rPr>
          <w:rFonts w:ascii="Times New Roman" w:hAnsi="Times New Roman" w:cs="Times New Roman"/>
          <w:sz w:val="24"/>
          <w:szCs w:val="24"/>
        </w:rPr>
        <w:t xml:space="preserve"> yeas</w:t>
      </w:r>
      <w:r w:rsidR="005A0A6B">
        <w:rPr>
          <w:rFonts w:ascii="Times New Roman" w:hAnsi="Times New Roman" w:cs="Times New Roman"/>
          <w:sz w:val="24"/>
          <w:szCs w:val="24"/>
        </w:rPr>
        <w:t xml:space="preserve"> and 1 abstention</w:t>
      </w:r>
      <w:r>
        <w:rPr>
          <w:rFonts w:ascii="Times New Roman" w:hAnsi="Times New Roman" w:cs="Times New Roman"/>
          <w:sz w:val="24"/>
          <w:szCs w:val="24"/>
        </w:rPr>
        <w:t>.</w:t>
      </w:r>
      <w:r w:rsidR="005A0A6B">
        <w:rPr>
          <w:rFonts w:ascii="Times New Roman" w:hAnsi="Times New Roman" w:cs="Times New Roman"/>
          <w:sz w:val="24"/>
          <w:szCs w:val="24"/>
        </w:rPr>
        <w:t xml:space="preserve"> Lawrence Coultas abstained since he was absent. </w:t>
      </w:r>
      <w:r>
        <w:rPr>
          <w:rFonts w:ascii="Times New Roman" w:hAnsi="Times New Roman" w:cs="Times New Roman"/>
          <w:sz w:val="24"/>
          <w:szCs w:val="24"/>
        </w:rPr>
        <w:t xml:space="preserve">Motion carried. </w:t>
      </w:r>
    </w:p>
    <w:p w:rsidR="004A5AC7" w:rsidRDefault="004A5AC7" w:rsidP="004A5AC7">
      <w:pPr>
        <w:spacing w:after="0" w:line="240" w:lineRule="auto"/>
        <w:rPr>
          <w:rFonts w:ascii="Times New Roman" w:hAnsi="Times New Roman" w:cs="Times New Roman"/>
          <w:sz w:val="24"/>
          <w:szCs w:val="24"/>
        </w:rPr>
      </w:pPr>
    </w:p>
    <w:p w:rsidR="004A5AC7" w:rsidRDefault="00022633"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Tim Drake and Gwenn Hardy</w:t>
      </w:r>
      <w:r>
        <w:rPr>
          <w:rFonts w:ascii="Times New Roman" w:hAnsi="Times New Roman" w:cs="Times New Roman"/>
          <w:sz w:val="24"/>
          <w:szCs w:val="24"/>
        </w:rPr>
        <w:t xml:space="preserve"> </w:t>
      </w:r>
      <w:r w:rsidR="00276E05">
        <w:rPr>
          <w:rFonts w:ascii="Times New Roman" w:hAnsi="Times New Roman" w:cs="Times New Roman"/>
          <w:sz w:val="24"/>
          <w:szCs w:val="24"/>
        </w:rPr>
        <w:t>asked about the alley behind their respective homes on Walnut St. There were told it was closed by John Simmons and he put a barricade at the entrance from Jefferson St. They were told it was not closed and Simmons had removed the barricade. They were told it would be open in case of a house fire and the fire department would have access to the back of the homes.</w:t>
      </w:r>
      <w:r w:rsidR="009D4D2F">
        <w:rPr>
          <w:rFonts w:ascii="Times New Roman" w:hAnsi="Times New Roman" w:cs="Times New Roman"/>
          <w:sz w:val="24"/>
          <w:szCs w:val="24"/>
        </w:rPr>
        <w:t xml:space="preserve"> They were told not to block the drive and keep the noise down after hours. Hardy said she knew Boston’s had come to council years ago and it was never closed. She said she had a lot of brush piled at the back alley since the old garden was there.</w:t>
      </w:r>
    </w:p>
    <w:p w:rsidR="009D4D2F" w:rsidRDefault="009D4D2F" w:rsidP="004A5AC7">
      <w:pPr>
        <w:spacing w:after="0" w:line="240" w:lineRule="auto"/>
        <w:rPr>
          <w:rFonts w:ascii="Times New Roman" w:hAnsi="Times New Roman" w:cs="Times New Roman"/>
          <w:sz w:val="24"/>
          <w:szCs w:val="24"/>
        </w:rPr>
      </w:pPr>
    </w:p>
    <w:p w:rsidR="009D4D2F" w:rsidRDefault="009D4D2F"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he had information from Adam Fox about the </w:t>
      </w:r>
      <w:r w:rsidR="005A0A6B">
        <w:rPr>
          <w:rFonts w:ascii="Times New Roman" w:hAnsi="Times New Roman" w:cs="Times New Roman"/>
          <w:sz w:val="24"/>
          <w:szCs w:val="24"/>
        </w:rPr>
        <w:t>engineering service agreement for the emergency interconnect with SMG water not to exceed $4,500. They should have the agreement at next month’s meeting.</w:t>
      </w:r>
    </w:p>
    <w:p w:rsidR="005A0A6B" w:rsidRDefault="005A0A6B" w:rsidP="004A5AC7">
      <w:pPr>
        <w:spacing w:after="0" w:line="240" w:lineRule="auto"/>
        <w:rPr>
          <w:rFonts w:ascii="Times New Roman" w:hAnsi="Times New Roman" w:cs="Times New Roman"/>
          <w:sz w:val="24"/>
          <w:szCs w:val="24"/>
        </w:rPr>
      </w:pPr>
    </w:p>
    <w:p w:rsidR="005A0A6B" w:rsidRDefault="005A0A6B"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Bill Jacquot seconded to accept the Engineering Service Agreement not to exceed $4,500 for the emergency interconnect with SMG. Roll call resulted in all yeas. Motion carried.</w:t>
      </w:r>
    </w:p>
    <w:p w:rsidR="005A0A6B" w:rsidRDefault="005A0A6B" w:rsidP="004A5AC7">
      <w:pPr>
        <w:spacing w:after="0" w:line="240" w:lineRule="auto"/>
        <w:rPr>
          <w:rFonts w:ascii="Times New Roman" w:hAnsi="Times New Roman" w:cs="Times New Roman"/>
          <w:sz w:val="24"/>
          <w:szCs w:val="24"/>
        </w:rPr>
      </w:pPr>
    </w:p>
    <w:p w:rsidR="005A0A6B" w:rsidRDefault="005A0A6B"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Greg Hillis, Benton &amp; Associates</w:t>
      </w:r>
      <w:r>
        <w:rPr>
          <w:rFonts w:ascii="Times New Roman" w:hAnsi="Times New Roman" w:cs="Times New Roman"/>
          <w:sz w:val="24"/>
          <w:szCs w:val="24"/>
        </w:rPr>
        <w:t xml:space="preserve"> met with Bill Jacquot, Mayor McIntire and John Simmons on August 22 about the pool design. There will be a 6-inch sewer line and cleanout, the consensus is </w:t>
      </w:r>
      <w:r>
        <w:rPr>
          <w:rFonts w:ascii="Times New Roman" w:hAnsi="Times New Roman" w:cs="Times New Roman"/>
          <w:sz w:val="24"/>
          <w:szCs w:val="24"/>
        </w:rPr>
        <w:lastRenderedPageBreak/>
        <w:t>to move forward and take out the skate board park to make the layout of the pool better. As an alternative bid the city may do the work. It would add 34 x 18 feet to the pool. We need to get everything sent to the state for approval then send out for bids. Contractors must be pre-approved for the job. Several of the items listed were purchased in 2019</w:t>
      </w:r>
      <w:r w:rsidR="00585EEC">
        <w:rPr>
          <w:rFonts w:ascii="Times New Roman" w:hAnsi="Times New Roman" w:cs="Times New Roman"/>
          <w:sz w:val="24"/>
          <w:szCs w:val="24"/>
        </w:rPr>
        <w:t xml:space="preserve"> so can use with the new pool.</w:t>
      </w:r>
    </w:p>
    <w:p w:rsidR="00585EEC" w:rsidRDefault="00585EEC" w:rsidP="004A5AC7">
      <w:pPr>
        <w:spacing w:after="0" w:line="240" w:lineRule="auto"/>
        <w:rPr>
          <w:rFonts w:ascii="Times New Roman" w:hAnsi="Times New Roman" w:cs="Times New Roman"/>
          <w:sz w:val="24"/>
          <w:szCs w:val="24"/>
        </w:rPr>
      </w:pPr>
    </w:p>
    <w:p w:rsidR="00585EEC" w:rsidRDefault="00585EEC"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John Simmons, Supt of Public Works</w:t>
      </w:r>
      <w:r>
        <w:rPr>
          <w:rFonts w:ascii="Times New Roman" w:hAnsi="Times New Roman" w:cs="Times New Roman"/>
          <w:sz w:val="24"/>
          <w:szCs w:val="24"/>
        </w:rPr>
        <w:t xml:space="preserve"> was not in attendance and did not have time to prepare his monthly report as he had dental surgery today.</w:t>
      </w:r>
    </w:p>
    <w:p w:rsidR="00585EEC" w:rsidRDefault="00585EEC" w:rsidP="004A5AC7">
      <w:pPr>
        <w:spacing w:after="0" w:line="240" w:lineRule="auto"/>
        <w:rPr>
          <w:rFonts w:ascii="Times New Roman" w:hAnsi="Times New Roman" w:cs="Times New Roman"/>
          <w:sz w:val="24"/>
          <w:szCs w:val="24"/>
        </w:rPr>
      </w:pPr>
    </w:p>
    <w:p w:rsidR="00585EEC" w:rsidRDefault="00585EEC"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reported the Bill (Zippy) McNeese’s retirement party would be in the pavilion at Monument Park from 1 – 4 pm. A certificate of thanks will be prepared and framed for him. </w:t>
      </w:r>
    </w:p>
    <w:p w:rsidR="00585EEC" w:rsidRDefault="00585EEC" w:rsidP="004A5AC7">
      <w:pPr>
        <w:spacing w:after="0" w:line="240" w:lineRule="auto"/>
        <w:rPr>
          <w:rFonts w:ascii="Times New Roman" w:hAnsi="Times New Roman" w:cs="Times New Roman"/>
          <w:sz w:val="24"/>
          <w:szCs w:val="24"/>
        </w:rPr>
      </w:pPr>
    </w:p>
    <w:p w:rsidR="005A0A6B" w:rsidRDefault="00585EEC"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will meet at 9:30 – 10 tomorrow with the people from Peoria Subway about selling a franchise to the couple from Carrollton. They like the site and the city, so it looks like we will be getting a Subway in town.</w:t>
      </w:r>
    </w:p>
    <w:p w:rsidR="00196FEF" w:rsidRDefault="00196FEF" w:rsidP="004A5AC7">
      <w:pPr>
        <w:spacing w:after="0" w:line="240" w:lineRule="auto"/>
        <w:rPr>
          <w:rFonts w:ascii="Times New Roman" w:hAnsi="Times New Roman" w:cs="Times New Roman"/>
          <w:sz w:val="24"/>
          <w:szCs w:val="24"/>
        </w:rPr>
      </w:pPr>
    </w:p>
    <w:p w:rsidR="005A0A6B" w:rsidRDefault="008136C3"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a representative from Illinois Electric Company contacted him about the storm sewer along their building o</w:t>
      </w:r>
      <w:r w:rsidR="00F31478">
        <w:rPr>
          <w:rFonts w:ascii="Times New Roman" w:hAnsi="Times New Roman" w:cs="Times New Roman"/>
          <w:sz w:val="24"/>
          <w:szCs w:val="24"/>
        </w:rPr>
        <w:t>n Cherry St. They met with the M</w:t>
      </w:r>
      <w:r>
        <w:rPr>
          <w:rFonts w:ascii="Times New Roman" w:hAnsi="Times New Roman" w:cs="Times New Roman"/>
          <w:sz w:val="24"/>
          <w:szCs w:val="24"/>
        </w:rPr>
        <w:t>ayor</w:t>
      </w:r>
      <w:r w:rsidR="00F31478">
        <w:rPr>
          <w:rFonts w:ascii="Times New Roman" w:hAnsi="Times New Roman" w:cs="Times New Roman"/>
          <w:sz w:val="24"/>
          <w:szCs w:val="24"/>
        </w:rPr>
        <w:t xml:space="preserve"> McIntire</w:t>
      </w:r>
      <w:r>
        <w:rPr>
          <w:rFonts w:ascii="Times New Roman" w:hAnsi="Times New Roman" w:cs="Times New Roman"/>
          <w:sz w:val="24"/>
          <w:szCs w:val="24"/>
        </w:rPr>
        <w:t>,</w:t>
      </w:r>
      <w:r w:rsidR="00F31478">
        <w:rPr>
          <w:rFonts w:ascii="Times New Roman" w:hAnsi="Times New Roman" w:cs="Times New Roman"/>
          <w:sz w:val="24"/>
          <w:szCs w:val="24"/>
        </w:rPr>
        <w:t xml:space="preserve"> Greg Hillis,</w:t>
      </w:r>
      <w:r>
        <w:rPr>
          <w:rFonts w:ascii="Times New Roman" w:hAnsi="Times New Roman" w:cs="Times New Roman"/>
          <w:sz w:val="24"/>
          <w:szCs w:val="24"/>
        </w:rPr>
        <w:t xml:space="preserve"> Benton &amp; Associates</w:t>
      </w:r>
      <w:r w:rsidR="009C3DD6">
        <w:rPr>
          <w:rFonts w:ascii="Times New Roman" w:hAnsi="Times New Roman" w:cs="Times New Roman"/>
          <w:sz w:val="24"/>
          <w:szCs w:val="24"/>
        </w:rPr>
        <w:t>, Shawn Rennecker, I</w:t>
      </w:r>
      <w:r w:rsidR="00F31478">
        <w:rPr>
          <w:rFonts w:ascii="Times New Roman" w:hAnsi="Times New Roman" w:cs="Times New Roman"/>
          <w:sz w:val="24"/>
          <w:szCs w:val="24"/>
        </w:rPr>
        <w:t>E</w:t>
      </w:r>
      <w:r w:rsidR="009C3DD6">
        <w:rPr>
          <w:rFonts w:ascii="Times New Roman" w:hAnsi="Times New Roman" w:cs="Times New Roman"/>
          <w:sz w:val="24"/>
          <w:szCs w:val="24"/>
        </w:rPr>
        <w:t>C</w:t>
      </w:r>
      <w:r>
        <w:rPr>
          <w:rFonts w:ascii="Times New Roman" w:hAnsi="Times New Roman" w:cs="Times New Roman"/>
          <w:sz w:val="24"/>
          <w:szCs w:val="24"/>
        </w:rPr>
        <w:t xml:space="preserve"> and John Simmons</w:t>
      </w:r>
      <w:r w:rsidR="00F31478">
        <w:rPr>
          <w:rFonts w:ascii="Times New Roman" w:hAnsi="Times New Roman" w:cs="Times New Roman"/>
          <w:sz w:val="24"/>
          <w:szCs w:val="24"/>
        </w:rPr>
        <w:t>, Supt. of Public Works</w:t>
      </w:r>
      <w:r>
        <w:rPr>
          <w:rFonts w:ascii="Times New Roman" w:hAnsi="Times New Roman" w:cs="Times New Roman"/>
          <w:sz w:val="24"/>
          <w:szCs w:val="24"/>
        </w:rPr>
        <w:t xml:space="preserve"> to see what needed to be done. </w:t>
      </w:r>
      <w:r w:rsidR="00F31478">
        <w:rPr>
          <w:rFonts w:ascii="Times New Roman" w:hAnsi="Times New Roman" w:cs="Times New Roman"/>
          <w:sz w:val="24"/>
          <w:szCs w:val="24"/>
        </w:rPr>
        <w:t xml:space="preserve">The sewer line is under the current sidewalk along State Route 106. The sewer line was videoed and was noted it was a clay tile that was in bad shape. Benton’s suggested putting in a 12-inch PVC pipe. </w:t>
      </w:r>
      <w:r w:rsidR="00C62D32">
        <w:rPr>
          <w:rFonts w:ascii="Times New Roman" w:hAnsi="Times New Roman" w:cs="Times New Roman"/>
          <w:sz w:val="24"/>
          <w:szCs w:val="24"/>
        </w:rPr>
        <w:t xml:space="preserve">IDOT was contacted but they do not want to have responsibility. </w:t>
      </w:r>
      <w:r w:rsidR="009C3DD6">
        <w:rPr>
          <w:rFonts w:ascii="Times New Roman" w:hAnsi="Times New Roman" w:cs="Times New Roman"/>
          <w:sz w:val="24"/>
          <w:szCs w:val="24"/>
        </w:rPr>
        <w:t>The mayor contacted the state crew and was told the city would need signal control</w:t>
      </w:r>
      <w:r w:rsidR="005976F2">
        <w:rPr>
          <w:rFonts w:ascii="Times New Roman" w:hAnsi="Times New Roman" w:cs="Times New Roman"/>
          <w:sz w:val="24"/>
          <w:szCs w:val="24"/>
        </w:rPr>
        <w:t xml:space="preserve">s when pouring the new sidewalk with </w:t>
      </w:r>
      <w:r w:rsidR="009C3DD6">
        <w:rPr>
          <w:rFonts w:ascii="Times New Roman" w:hAnsi="Times New Roman" w:cs="Times New Roman"/>
          <w:sz w:val="24"/>
          <w:szCs w:val="24"/>
        </w:rPr>
        <w:t>IEC pay</w:t>
      </w:r>
      <w:r w:rsidR="005976F2">
        <w:rPr>
          <w:rFonts w:ascii="Times New Roman" w:hAnsi="Times New Roman" w:cs="Times New Roman"/>
          <w:sz w:val="24"/>
          <w:szCs w:val="24"/>
        </w:rPr>
        <w:t xml:space="preserve">ing for everything except labor </w:t>
      </w:r>
      <w:r w:rsidR="009C3DD6">
        <w:rPr>
          <w:rFonts w:ascii="Times New Roman" w:hAnsi="Times New Roman" w:cs="Times New Roman"/>
          <w:sz w:val="24"/>
          <w:szCs w:val="24"/>
        </w:rPr>
        <w:t>and supply the flagmen.</w:t>
      </w:r>
      <w:r w:rsidR="005976F2">
        <w:rPr>
          <w:rFonts w:ascii="Times New Roman" w:hAnsi="Times New Roman" w:cs="Times New Roman"/>
          <w:sz w:val="24"/>
          <w:szCs w:val="24"/>
        </w:rPr>
        <w:t xml:space="preserve"> Flow able fill be used for the concrete base since it hollow under it. The city will supply the equipment and manpower. A permit from IDOP will be needed on who does what. There will be one (1) connection underground. The mayor suggested getting some political help from Senator McClure and Representative C. D. Davidsmeyer. At first it was thought to be IDOT sewer but found out it is a city problem. </w:t>
      </w:r>
    </w:p>
    <w:p w:rsidR="005976F2" w:rsidRDefault="005976F2" w:rsidP="004A5AC7">
      <w:pPr>
        <w:spacing w:after="0" w:line="240" w:lineRule="auto"/>
        <w:rPr>
          <w:rFonts w:ascii="Times New Roman" w:hAnsi="Times New Roman" w:cs="Times New Roman"/>
          <w:sz w:val="24"/>
          <w:szCs w:val="24"/>
        </w:rPr>
      </w:pPr>
    </w:p>
    <w:p w:rsidR="005976F2" w:rsidRDefault="005976F2"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Cathy Debold moved and Terry Gregory seconded for the city to provide the labor, equipment and disposal of concrete. </w:t>
      </w:r>
      <w:r w:rsidR="00E44B07">
        <w:rPr>
          <w:rFonts w:ascii="Times New Roman" w:hAnsi="Times New Roman" w:cs="Times New Roman"/>
          <w:sz w:val="24"/>
          <w:szCs w:val="24"/>
        </w:rPr>
        <w:t>Have the state provide the signage and IEC will pay for material and flagman. Roll call resulted in all yeas. Motion carried.</w:t>
      </w:r>
    </w:p>
    <w:p w:rsidR="00E44B07" w:rsidRDefault="00E44B07" w:rsidP="004A5AC7">
      <w:pPr>
        <w:spacing w:after="0" w:line="240" w:lineRule="auto"/>
        <w:rPr>
          <w:rFonts w:ascii="Times New Roman" w:hAnsi="Times New Roman" w:cs="Times New Roman"/>
          <w:sz w:val="24"/>
          <w:szCs w:val="24"/>
        </w:rPr>
      </w:pPr>
    </w:p>
    <w:p w:rsidR="00D462F8" w:rsidRDefault="0006585A"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wanted council approval for Benton’s &amp; Associates to lay out lots on North Main St which the city recently purchased. The current area is 293-feet wide and 514-feet deep. The current city lots are 60-feet wide and 120-feet deep. The proposed lots would be 90-feet wide and 120-feet deep. </w:t>
      </w:r>
      <w:r w:rsidR="00D462F8">
        <w:rPr>
          <w:rFonts w:ascii="Times New Roman" w:hAnsi="Times New Roman" w:cs="Times New Roman"/>
          <w:sz w:val="24"/>
          <w:szCs w:val="24"/>
        </w:rPr>
        <w:t xml:space="preserve">The lots will meet zoning codes and it is recommended rezoned from agricultural to Single Family Dwelling. The lots will need to be appraised to establish a baseline price. If the lots are sold and need utilities we will supply them and the other houses on that side of street. It was suggested to have a minimum bid then invite them to a live auction to sell. </w:t>
      </w:r>
    </w:p>
    <w:p w:rsidR="00D462F8" w:rsidRDefault="00D462F8" w:rsidP="004A5AC7">
      <w:pPr>
        <w:spacing w:after="0" w:line="240" w:lineRule="auto"/>
        <w:rPr>
          <w:rFonts w:ascii="Times New Roman" w:hAnsi="Times New Roman" w:cs="Times New Roman"/>
          <w:sz w:val="24"/>
          <w:szCs w:val="24"/>
        </w:rPr>
      </w:pPr>
    </w:p>
    <w:p w:rsidR="00D462F8" w:rsidRDefault="00D462F8"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Jeff Pittman seconded to authorize Benton’s &amp; Associates to lay out different option for three (3) lots on North Main St formerly the Coultas Property, possibly be 90-feet x 120-feet. Roll call resulted in all yeas. Motion carried.</w:t>
      </w:r>
    </w:p>
    <w:p w:rsidR="00D462F8" w:rsidRDefault="00D462F8" w:rsidP="004A5AC7">
      <w:pPr>
        <w:spacing w:after="0" w:line="240" w:lineRule="auto"/>
        <w:rPr>
          <w:rFonts w:ascii="Times New Roman" w:hAnsi="Times New Roman" w:cs="Times New Roman"/>
          <w:sz w:val="24"/>
          <w:szCs w:val="24"/>
        </w:rPr>
      </w:pPr>
    </w:p>
    <w:p w:rsidR="00E44B07" w:rsidRDefault="00D462F8"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Zoning Board will have a verbal voice in changing to Single Family Dwelling, then it will come back to the city for approval.</w:t>
      </w:r>
    </w:p>
    <w:p w:rsidR="002F454E" w:rsidRDefault="002F454E" w:rsidP="004A5AC7">
      <w:pPr>
        <w:spacing w:after="0" w:line="240" w:lineRule="auto"/>
        <w:rPr>
          <w:rFonts w:ascii="Times New Roman" w:hAnsi="Times New Roman" w:cs="Times New Roman"/>
          <w:sz w:val="24"/>
          <w:szCs w:val="24"/>
        </w:rPr>
      </w:pPr>
    </w:p>
    <w:p w:rsidR="002F454E" w:rsidRPr="002F454E" w:rsidRDefault="002F454E"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Cathy Debold moved and Bill Jacquot seconded to send a request to zoning board to have the property on North Main St rezoned to SR</w:t>
      </w:r>
      <w:r w:rsidR="001B1AF3">
        <w:rPr>
          <w:rFonts w:ascii="Times New Roman" w:hAnsi="Times New Roman" w:cs="Times New Roman"/>
          <w:sz w:val="24"/>
          <w:szCs w:val="24"/>
        </w:rPr>
        <w:t>1</w:t>
      </w:r>
      <w:r>
        <w:rPr>
          <w:rFonts w:ascii="Times New Roman" w:hAnsi="Times New Roman" w:cs="Times New Roman"/>
          <w:sz w:val="24"/>
          <w:szCs w:val="24"/>
        </w:rPr>
        <w:t>. Roll call resulted in all yeas. Motion carried.</w:t>
      </w:r>
    </w:p>
    <w:p w:rsidR="00D462F8" w:rsidRDefault="00D462F8" w:rsidP="004A5AC7">
      <w:pPr>
        <w:spacing w:after="0" w:line="240" w:lineRule="auto"/>
        <w:rPr>
          <w:rFonts w:ascii="Times New Roman" w:hAnsi="Times New Roman" w:cs="Times New Roman"/>
          <w:sz w:val="24"/>
          <w:szCs w:val="24"/>
        </w:rPr>
      </w:pPr>
    </w:p>
    <w:p w:rsidR="00D462F8" w:rsidRDefault="00D462F8" w:rsidP="004A5AC7">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brought up the computer tower previously used by Barb Hoots before </w:t>
      </w:r>
      <w:r w:rsidR="001B1AF3">
        <w:rPr>
          <w:rFonts w:ascii="Times New Roman" w:hAnsi="Times New Roman" w:cs="Times New Roman"/>
          <w:sz w:val="24"/>
          <w:szCs w:val="24"/>
        </w:rPr>
        <w:t>being put on leave</w:t>
      </w:r>
      <w:r>
        <w:rPr>
          <w:rFonts w:ascii="Times New Roman" w:hAnsi="Times New Roman" w:cs="Times New Roman"/>
          <w:sz w:val="24"/>
          <w:szCs w:val="24"/>
        </w:rPr>
        <w:t xml:space="preserve">. He stated no social security had been </w:t>
      </w:r>
      <w:r w:rsidR="001B1AF3">
        <w:rPr>
          <w:rFonts w:ascii="Times New Roman" w:hAnsi="Times New Roman" w:cs="Times New Roman"/>
          <w:sz w:val="24"/>
          <w:szCs w:val="24"/>
        </w:rPr>
        <w:t xml:space="preserve">submitted </w:t>
      </w:r>
      <w:r>
        <w:rPr>
          <w:rFonts w:ascii="Times New Roman" w:hAnsi="Times New Roman" w:cs="Times New Roman"/>
          <w:sz w:val="24"/>
          <w:szCs w:val="24"/>
        </w:rPr>
        <w:t xml:space="preserve">in year 2017. </w:t>
      </w:r>
      <w:r w:rsidR="001B1AF3">
        <w:rPr>
          <w:rFonts w:ascii="Times New Roman" w:hAnsi="Times New Roman" w:cs="Times New Roman"/>
          <w:sz w:val="24"/>
          <w:szCs w:val="24"/>
        </w:rPr>
        <w:t xml:space="preserve">It’s not the numbers it’s the payments. </w:t>
      </w:r>
      <w:r>
        <w:rPr>
          <w:rFonts w:ascii="Times New Roman" w:hAnsi="Times New Roman" w:cs="Times New Roman"/>
          <w:sz w:val="24"/>
          <w:szCs w:val="24"/>
        </w:rPr>
        <w:t xml:space="preserve">How this came about Herschel White, Randy Ford and Leland Evans were looking at their benefits and found nothing there. According to them social security has no records for 2017. </w:t>
      </w:r>
      <w:r w:rsidR="001B1AF3">
        <w:rPr>
          <w:rFonts w:ascii="Times New Roman" w:hAnsi="Times New Roman" w:cs="Times New Roman"/>
          <w:sz w:val="24"/>
          <w:szCs w:val="24"/>
        </w:rPr>
        <w:t xml:space="preserve">Bill Jacquot wanted to know if there was any way to go back and see if the payments had been submitted. The social security does not have any record of the city paying into the system. </w:t>
      </w:r>
      <w:r w:rsidR="007C23E9">
        <w:rPr>
          <w:rFonts w:ascii="Times New Roman" w:hAnsi="Times New Roman" w:cs="Times New Roman"/>
          <w:sz w:val="24"/>
          <w:szCs w:val="24"/>
        </w:rPr>
        <w:t xml:space="preserve">McIntire said John Simmons came to him last year and said he had tried to order salt and was told it was too late. They don’t know if the email went to Barb’s computer or where it went, luckily he had enough salt for that winter. </w:t>
      </w:r>
      <w:r w:rsidR="002F454E">
        <w:rPr>
          <w:rFonts w:ascii="Times New Roman" w:hAnsi="Times New Roman" w:cs="Times New Roman"/>
          <w:sz w:val="24"/>
          <w:szCs w:val="24"/>
        </w:rPr>
        <w:t xml:space="preserve">The tower needs to stay in evidence until May 2020. McIntire suggested maybe the state police could check it out as an independent. </w:t>
      </w:r>
      <w:r w:rsidR="007C23E9">
        <w:rPr>
          <w:rFonts w:ascii="Times New Roman" w:hAnsi="Times New Roman" w:cs="Times New Roman"/>
          <w:sz w:val="24"/>
          <w:szCs w:val="24"/>
        </w:rPr>
        <w:t>McIntire talked to Sargent Weston from the Illinois State police to see if they could assist with this.</w:t>
      </w:r>
    </w:p>
    <w:p w:rsidR="002F454E" w:rsidRDefault="002F454E"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McIntire said there were four (4) options: </w:t>
      </w:r>
    </w:p>
    <w:p w:rsidR="002F454E" w:rsidRDefault="002F454E" w:rsidP="002F45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Let sit in evidence </w:t>
      </w:r>
    </w:p>
    <w:p w:rsidR="002F454E" w:rsidRDefault="002F454E" w:rsidP="002F45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Take tower </w:t>
      </w:r>
      <w:r w:rsidR="00733943">
        <w:rPr>
          <w:rFonts w:ascii="Times New Roman" w:hAnsi="Times New Roman" w:cs="Times New Roman"/>
          <w:sz w:val="24"/>
          <w:szCs w:val="24"/>
        </w:rPr>
        <w:t xml:space="preserve">&amp; put back </w:t>
      </w:r>
      <w:r>
        <w:rPr>
          <w:rFonts w:ascii="Times New Roman" w:hAnsi="Times New Roman" w:cs="Times New Roman"/>
          <w:sz w:val="24"/>
          <w:szCs w:val="24"/>
        </w:rPr>
        <w:t>into operation</w:t>
      </w:r>
      <w:r w:rsidR="00733943">
        <w:rPr>
          <w:rFonts w:ascii="Times New Roman" w:hAnsi="Times New Roman" w:cs="Times New Roman"/>
          <w:sz w:val="24"/>
          <w:szCs w:val="24"/>
        </w:rPr>
        <w:t xml:space="preserve"> without looking into it</w:t>
      </w:r>
    </w:p>
    <w:p w:rsidR="002F454E" w:rsidRDefault="00733943" w:rsidP="002F45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Take out o</w:t>
      </w:r>
      <w:r w:rsidR="002F454E">
        <w:rPr>
          <w:rFonts w:ascii="Times New Roman" w:hAnsi="Times New Roman" w:cs="Times New Roman"/>
          <w:sz w:val="24"/>
          <w:szCs w:val="24"/>
        </w:rPr>
        <w:t>f evidence and look over ourselves</w:t>
      </w:r>
    </w:p>
    <w:p w:rsidR="002F454E" w:rsidRDefault="002F454E" w:rsidP="002F45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Take out and have analyzed to find out if any material had been deleted. </w:t>
      </w:r>
    </w:p>
    <w:p w:rsidR="002F454E" w:rsidRDefault="002F454E" w:rsidP="002F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Anything found could be analyzed. </w:t>
      </w:r>
      <w:r w:rsidR="005A688F">
        <w:rPr>
          <w:rFonts w:ascii="Times New Roman" w:hAnsi="Times New Roman" w:cs="Times New Roman"/>
          <w:sz w:val="24"/>
          <w:szCs w:val="24"/>
        </w:rPr>
        <w:t>The next States Attorney will not be able to reopen the case. McIntire stated he would like to get some quotes on the cost for a forensic expert to check out the computer and document everything. Maybe the state police can look at it for free.</w:t>
      </w:r>
    </w:p>
    <w:p w:rsidR="005A688F" w:rsidRDefault="005A688F" w:rsidP="002F454E">
      <w:pPr>
        <w:spacing w:after="0" w:line="240" w:lineRule="auto"/>
        <w:rPr>
          <w:rFonts w:ascii="Times New Roman" w:hAnsi="Times New Roman" w:cs="Times New Roman"/>
          <w:sz w:val="24"/>
          <w:szCs w:val="24"/>
        </w:rPr>
      </w:pPr>
    </w:p>
    <w:p w:rsidR="005A688F" w:rsidRDefault="00733943" w:rsidP="002F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McIntire said Barb had been employed 20 some years and was set in her ways on doing things and she had control on things, which needs to be spread out. Ron Bell said you would have thought the auditor would have caught it. We need to get a new auditor. </w:t>
      </w:r>
      <w:r w:rsidR="005A688F">
        <w:rPr>
          <w:rFonts w:ascii="Times New Roman" w:hAnsi="Times New Roman" w:cs="Times New Roman"/>
          <w:sz w:val="24"/>
          <w:szCs w:val="24"/>
        </w:rPr>
        <w:t xml:space="preserve">It was suggested to authorize the mayor to find out what it would take to look at other things, scope of things looking into 2015 – 2018. Maybe he will know something by the next meeting. </w:t>
      </w:r>
      <w:r w:rsidR="004C1CFC">
        <w:rPr>
          <w:rFonts w:ascii="Times New Roman" w:hAnsi="Times New Roman" w:cs="Times New Roman"/>
          <w:sz w:val="24"/>
          <w:szCs w:val="24"/>
        </w:rPr>
        <w:t xml:space="preserve">Need to get to the bottom of this. </w:t>
      </w:r>
    </w:p>
    <w:p w:rsidR="005A688F" w:rsidRDefault="005A688F" w:rsidP="002F454E">
      <w:pPr>
        <w:spacing w:after="0" w:line="240" w:lineRule="auto"/>
        <w:rPr>
          <w:rFonts w:ascii="Times New Roman" w:hAnsi="Times New Roman" w:cs="Times New Roman"/>
          <w:sz w:val="24"/>
          <w:szCs w:val="24"/>
        </w:rPr>
      </w:pPr>
    </w:p>
    <w:p w:rsidR="005A688F" w:rsidRDefault="005A688F" w:rsidP="005A688F">
      <w:pPr>
        <w:spacing w:after="0" w:line="240" w:lineRule="auto"/>
        <w:rPr>
          <w:rFonts w:ascii="Times New Roman" w:hAnsi="Times New Roman" w:cs="Times New Roman"/>
          <w:sz w:val="24"/>
          <w:szCs w:val="24"/>
        </w:rPr>
      </w:pPr>
      <w:r w:rsidRPr="005A688F">
        <w:rPr>
          <w:rFonts w:ascii="Times New Roman" w:hAnsi="Times New Roman" w:cs="Times New Roman"/>
          <w:b/>
          <w:sz w:val="24"/>
          <w:szCs w:val="24"/>
        </w:rPr>
        <w:t>McIntire</w:t>
      </w:r>
      <w:r>
        <w:rPr>
          <w:rFonts w:ascii="Times New Roman" w:hAnsi="Times New Roman" w:cs="Times New Roman"/>
          <w:b/>
          <w:sz w:val="24"/>
          <w:szCs w:val="24"/>
        </w:rPr>
        <w:t xml:space="preserve"> </w:t>
      </w:r>
      <w:r>
        <w:rPr>
          <w:rFonts w:ascii="Times New Roman" w:hAnsi="Times New Roman" w:cs="Times New Roman"/>
          <w:sz w:val="24"/>
          <w:szCs w:val="24"/>
        </w:rPr>
        <w:t>asked council what they thought about donating to United Way. Consensus was no.</w:t>
      </w:r>
    </w:p>
    <w:p w:rsidR="005A688F" w:rsidRDefault="005A688F" w:rsidP="005A688F">
      <w:pPr>
        <w:spacing w:after="0" w:line="240" w:lineRule="auto"/>
        <w:rPr>
          <w:rFonts w:ascii="Times New Roman" w:hAnsi="Times New Roman" w:cs="Times New Roman"/>
          <w:sz w:val="24"/>
          <w:szCs w:val="24"/>
        </w:rPr>
      </w:pPr>
    </w:p>
    <w:p w:rsidR="005A688F" w:rsidRDefault="005A688F" w:rsidP="005A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purchase of the former First State Bank building will be final </w:t>
      </w:r>
      <w:r w:rsidR="004C1CFC">
        <w:rPr>
          <w:rFonts w:ascii="Times New Roman" w:hAnsi="Times New Roman" w:cs="Times New Roman"/>
          <w:sz w:val="24"/>
          <w:szCs w:val="24"/>
        </w:rPr>
        <w:t>in a few days. The building can only be</w:t>
      </w:r>
      <w:r>
        <w:rPr>
          <w:rFonts w:ascii="Times New Roman" w:hAnsi="Times New Roman" w:cs="Times New Roman"/>
          <w:sz w:val="24"/>
          <w:szCs w:val="24"/>
        </w:rPr>
        <w:t xml:space="preserve"> mortgaged for ten (10) years. UCB had the lowest interest rate of 3%, </w:t>
      </w:r>
      <w:r w:rsidR="004271C9">
        <w:rPr>
          <w:rFonts w:ascii="Times New Roman" w:hAnsi="Times New Roman" w:cs="Times New Roman"/>
          <w:sz w:val="24"/>
          <w:szCs w:val="24"/>
        </w:rPr>
        <w:t xml:space="preserve">with yearly payments of $4,699 or $387 monthly; </w:t>
      </w:r>
      <w:r>
        <w:rPr>
          <w:rFonts w:ascii="Times New Roman" w:hAnsi="Times New Roman" w:cs="Times New Roman"/>
          <w:sz w:val="24"/>
          <w:szCs w:val="24"/>
        </w:rPr>
        <w:t>First National Bank’s rate was 3.9% adjustable i</w:t>
      </w:r>
      <w:r w:rsidR="004271C9">
        <w:rPr>
          <w:rFonts w:ascii="Times New Roman" w:hAnsi="Times New Roman" w:cs="Times New Roman"/>
          <w:sz w:val="24"/>
          <w:szCs w:val="24"/>
        </w:rPr>
        <w:t xml:space="preserve">n five (5) years yearly payments of $4,480 or $404 monthly </w:t>
      </w:r>
      <w:r>
        <w:rPr>
          <w:rFonts w:ascii="Times New Roman" w:hAnsi="Times New Roman" w:cs="Times New Roman"/>
          <w:sz w:val="24"/>
          <w:szCs w:val="24"/>
        </w:rPr>
        <w:t xml:space="preserve">and Farmers State Bank’s rate was 4.5%. </w:t>
      </w:r>
      <w:r w:rsidR="004271C9">
        <w:rPr>
          <w:rFonts w:ascii="Times New Roman" w:hAnsi="Times New Roman" w:cs="Times New Roman"/>
          <w:sz w:val="24"/>
          <w:szCs w:val="24"/>
        </w:rPr>
        <w:t xml:space="preserve">Anita Newman is leaving in a couple of days and will be gone for several weeks. She would like to finalize the sale before she leaves town. Coonrod will draw up the deed before she leaves and should close within a week or two. It was decided to go with UCB since it had the lowest interest rate. </w:t>
      </w:r>
    </w:p>
    <w:p w:rsidR="004271C9" w:rsidRDefault="004271C9" w:rsidP="005A688F">
      <w:pPr>
        <w:spacing w:after="0" w:line="240" w:lineRule="auto"/>
        <w:rPr>
          <w:rFonts w:ascii="Times New Roman" w:hAnsi="Times New Roman" w:cs="Times New Roman"/>
          <w:sz w:val="24"/>
          <w:szCs w:val="24"/>
        </w:rPr>
      </w:pPr>
    </w:p>
    <w:p w:rsidR="004271C9" w:rsidRDefault="004271C9" w:rsidP="005A688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John Paul Coonrod, City Attorney</w:t>
      </w:r>
      <w:r>
        <w:rPr>
          <w:rFonts w:ascii="Times New Roman" w:hAnsi="Times New Roman" w:cs="Times New Roman"/>
          <w:sz w:val="24"/>
          <w:szCs w:val="24"/>
        </w:rPr>
        <w:t xml:space="preserve"> passed out an ordinance authorizing the purchase of real estate and for borrowing funds.</w:t>
      </w:r>
    </w:p>
    <w:p w:rsidR="004271C9" w:rsidRDefault="004271C9" w:rsidP="004271C9">
      <w:pPr>
        <w:spacing w:after="0" w:line="240" w:lineRule="auto"/>
        <w:rPr>
          <w:rFonts w:ascii="Times New Roman" w:hAnsi="Times New Roman" w:cs="Times New Roman"/>
          <w:sz w:val="24"/>
          <w:szCs w:val="24"/>
        </w:rPr>
      </w:pPr>
    </w:p>
    <w:p w:rsidR="004271C9" w:rsidRDefault="004271C9" w:rsidP="004271C9">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Ron Bell seconded to adopt Ordinance Number 892; An Ordinance Authorizing the Purchase of Real Estate and for Borrowing of Funds. Roll call resulted in all yeas. Motion carried.</w:t>
      </w:r>
    </w:p>
    <w:p w:rsidR="004271C9" w:rsidRDefault="004271C9" w:rsidP="004271C9">
      <w:pPr>
        <w:spacing w:after="0" w:line="240" w:lineRule="auto"/>
        <w:rPr>
          <w:rFonts w:ascii="Times New Roman" w:hAnsi="Times New Roman" w:cs="Times New Roman"/>
          <w:sz w:val="24"/>
          <w:szCs w:val="24"/>
        </w:rPr>
      </w:pPr>
    </w:p>
    <w:p w:rsidR="004271C9" w:rsidRPr="008040A5" w:rsidRDefault="008040A5" w:rsidP="004271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Alderman reports: </w:t>
      </w:r>
    </w:p>
    <w:p w:rsidR="005A688F" w:rsidRDefault="008040A5" w:rsidP="002F454E">
      <w:pPr>
        <w:spacing w:after="0" w:line="240" w:lineRule="auto"/>
        <w:rPr>
          <w:rFonts w:ascii="Times New Roman" w:hAnsi="Times New Roman" w:cs="Times New Roman"/>
          <w:sz w:val="24"/>
          <w:szCs w:val="24"/>
        </w:rPr>
      </w:pPr>
      <w:r>
        <w:rPr>
          <w:rFonts w:ascii="Times New Roman" w:hAnsi="Times New Roman" w:cs="Times New Roman"/>
          <w:b/>
          <w:sz w:val="24"/>
          <w:szCs w:val="24"/>
        </w:rPr>
        <w:t>Ron Bell</w:t>
      </w:r>
      <w:r>
        <w:rPr>
          <w:rFonts w:ascii="Times New Roman" w:hAnsi="Times New Roman" w:cs="Times New Roman"/>
          <w:sz w:val="24"/>
          <w:szCs w:val="24"/>
        </w:rPr>
        <w:t xml:space="preserve"> stated the water tower needs to go from a 3 phase hookup to a 1 phase hookup to save money. Gregory Family Electric gave a bid of $1,900 to change to the 1 phase. Also it was discussed to remove the light from the pole and save $22 for pole rent. The light can be mounted on the building or get a solar light. </w:t>
      </w:r>
    </w:p>
    <w:p w:rsidR="008040A5" w:rsidRDefault="008040A5" w:rsidP="002F454E">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Jeff Pittman seconded to authorize Gregory Family Electric to replace the 3 phase to a 1 phase &amp; install a new light on water tower. The cost will be $1,900. Roll call resulted in 5 yeas and 1 abstention. Terry Gregory abstained. Motion carried.</w:t>
      </w:r>
    </w:p>
    <w:p w:rsidR="008040A5" w:rsidRDefault="008040A5" w:rsidP="002F454E">
      <w:pPr>
        <w:spacing w:after="0" w:line="240" w:lineRule="auto"/>
        <w:rPr>
          <w:rFonts w:ascii="Times New Roman" w:hAnsi="Times New Roman" w:cs="Times New Roman"/>
          <w:sz w:val="24"/>
          <w:szCs w:val="24"/>
        </w:rPr>
      </w:pPr>
    </w:p>
    <w:p w:rsidR="008040A5" w:rsidRDefault="008040A5" w:rsidP="002F454E">
      <w:pPr>
        <w:spacing w:after="0" w:line="240" w:lineRule="auto"/>
        <w:rPr>
          <w:rFonts w:ascii="Times New Roman" w:hAnsi="Times New Roman" w:cs="Times New Roman"/>
          <w:sz w:val="24"/>
          <w:szCs w:val="24"/>
        </w:rPr>
      </w:pPr>
      <w:r>
        <w:rPr>
          <w:rFonts w:ascii="Times New Roman" w:hAnsi="Times New Roman" w:cs="Times New Roman"/>
          <w:b/>
          <w:sz w:val="24"/>
          <w:szCs w:val="24"/>
        </w:rPr>
        <w:t>Cathy Debold</w:t>
      </w:r>
      <w:r>
        <w:rPr>
          <w:rFonts w:ascii="Times New Roman" w:hAnsi="Times New Roman" w:cs="Times New Roman"/>
          <w:sz w:val="24"/>
          <w:szCs w:val="24"/>
        </w:rPr>
        <w:t xml:space="preserve"> city library representative asked if the fire marshal checked to see if the library was up to code and said they needed another exit and lite signs. Also they would like a dedicated line for the fax machine. </w:t>
      </w:r>
    </w:p>
    <w:p w:rsidR="008040A5" w:rsidRDefault="008040A5" w:rsidP="002F454E">
      <w:pPr>
        <w:spacing w:after="0" w:line="240" w:lineRule="auto"/>
        <w:rPr>
          <w:rFonts w:ascii="Times New Roman" w:hAnsi="Times New Roman" w:cs="Times New Roman"/>
          <w:sz w:val="24"/>
          <w:szCs w:val="24"/>
        </w:rPr>
      </w:pPr>
    </w:p>
    <w:p w:rsidR="008040A5" w:rsidRDefault="008040A5" w:rsidP="002F454E">
      <w:pPr>
        <w:spacing w:after="0" w:line="240" w:lineRule="auto"/>
        <w:rPr>
          <w:rFonts w:ascii="Times New Roman" w:hAnsi="Times New Roman" w:cs="Times New Roman"/>
          <w:b/>
          <w:sz w:val="24"/>
          <w:szCs w:val="24"/>
        </w:rPr>
      </w:pPr>
      <w:r w:rsidRPr="008040A5">
        <w:rPr>
          <w:rFonts w:ascii="Times New Roman" w:hAnsi="Times New Roman" w:cs="Times New Roman"/>
          <w:b/>
          <w:sz w:val="24"/>
          <w:szCs w:val="24"/>
        </w:rPr>
        <w:t>PUBLIC COMMENT:</w:t>
      </w:r>
    </w:p>
    <w:p w:rsidR="008040A5" w:rsidRDefault="008040A5" w:rsidP="002F454E">
      <w:pPr>
        <w:spacing w:after="0" w:line="240" w:lineRule="auto"/>
        <w:rPr>
          <w:rFonts w:ascii="Times New Roman" w:hAnsi="Times New Roman" w:cs="Times New Roman"/>
          <w:sz w:val="24"/>
          <w:szCs w:val="24"/>
        </w:rPr>
      </w:pPr>
      <w:r>
        <w:rPr>
          <w:rFonts w:ascii="Times New Roman" w:hAnsi="Times New Roman" w:cs="Times New Roman"/>
          <w:b/>
          <w:sz w:val="24"/>
          <w:szCs w:val="24"/>
        </w:rPr>
        <w:t>Zippy (Bill McNeese)</w:t>
      </w:r>
      <w:r>
        <w:rPr>
          <w:rFonts w:ascii="Times New Roman" w:hAnsi="Times New Roman" w:cs="Times New Roman"/>
          <w:sz w:val="24"/>
          <w:szCs w:val="24"/>
        </w:rPr>
        <w:t xml:space="preserve"> will have his retirement party at Monument Park Pavilion on Friday, September 13 from 9-3. Everyone is welcome to attend.</w:t>
      </w:r>
    </w:p>
    <w:p w:rsidR="00814114" w:rsidRDefault="00814114" w:rsidP="002F454E">
      <w:pPr>
        <w:spacing w:after="0" w:line="240" w:lineRule="auto"/>
        <w:rPr>
          <w:rFonts w:ascii="Times New Roman" w:hAnsi="Times New Roman" w:cs="Times New Roman"/>
          <w:sz w:val="24"/>
          <w:szCs w:val="24"/>
        </w:rPr>
      </w:pPr>
    </w:p>
    <w:p w:rsidR="00814114" w:rsidRDefault="00814114" w:rsidP="002F454E">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Terry Gregory moved and Jeff Pittman seconded to adjourn. Roll call resulted in all yeas. Motion carried. Meeting adjourned at 9:10 pm.</w:t>
      </w:r>
    </w:p>
    <w:p w:rsidR="00814114" w:rsidRPr="00814114" w:rsidRDefault="00814114" w:rsidP="002F454E">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w:t>
      </w:r>
    </w:p>
    <w:p w:rsidR="004A5AC7" w:rsidRDefault="004A5AC7" w:rsidP="004A5AC7">
      <w:pPr>
        <w:spacing w:after="0" w:line="240" w:lineRule="auto"/>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2633">
        <w:rPr>
          <w:rFonts w:ascii="Times New Roman" w:hAnsi="Times New Roman" w:cs="Times New Roman"/>
          <w:sz w:val="24"/>
          <w:szCs w:val="24"/>
        </w:rPr>
        <w:t>Brenda Robinson,</w:t>
      </w:r>
      <w:r>
        <w:rPr>
          <w:rFonts w:ascii="Times New Roman" w:hAnsi="Times New Roman" w:cs="Times New Roman"/>
          <w:sz w:val="24"/>
          <w:szCs w:val="24"/>
        </w:rPr>
        <w:t xml:space="preserve"> City Clerk</w:t>
      </w:r>
    </w:p>
    <w:p w:rsidR="005B0C1D" w:rsidRDefault="004C1CFC">
      <w:bookmarkStart w:id="0" w:name="_GoBack"/>
      <w:bookmarkEnd w:id="0"/>
    </w:p>
    <w:sectPr w:rsidR="005B0C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F3" w:rsidRDefault="001B1AF3" w:rsidP="001B1AF3">
      <w:pPr>
        <w:spacing w:after="0" w:line="240" w:lineRule="auto"/>
      </w:pPr>
      <w:r>
        <w:separator/>
      </w:r>
    </w:p>
  </w:endnote>
  <w:endnote w:type="continuationSeparator" w:id="0">
    <w:p w:rsidR="001B1AF3" w:rsidRDefault="001B1AF3" w:rsidP="001B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45778"/>
      <w:docPartObj>
        <w:docPartGallery w:val="Page Numbers (Bottom of Page)"/>
        <w:docPartUnique/>
      </w:docPartObj>
    </w:sdtPr>
    <w:sdtEndPr>
      <w:rPr>
        <w:noProof/>
      </w:rPr>
    </w:sdtEndPr>
    <w:sdtContent>
      <w:p w:rsidR="001B1AF3" w:rsidRDefault="001B1AF3">
        <w:pPr>
          <w:pStyle w:val="Footer"/>
          <w:jc w:val="center"/>
        </w:pPr>
        <w:r>
          <w:fldChar w:fldCharType="begin"/>
        </w:r>
        <w:r>
          <w:instrText xml:space="preserve"> PAGE   \* MERGEFORMAT </w:instrText>
        </w:r>
        <w:r>
          <w:fldChar w:fldCharType="separate"/>
        </w:r>
        <w:r w:rsidR="004C1CFC">
          <w:rPr>
            <w:noProof/>
          </w:rPr>
          <w:t>4</w:t>
        </w:r>
        <w:r>
          <w:rPr>
            <w:noProof/>
          </w:rPr>
          <w:fldChar w:fldCharType="end"/>
        </w:r>
      </w:p>
    </w:sdtContent>
  </w:sdt>
  <w:p w:rsidR="001B1AF3" w:rsidRDefault="001B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F3" w:rsidRDefault="001B1AF3" w:rsidP="001B1AF3">
      <w:pPr>
        <w:spacing w:after="0" w:line="240" w:lineRule="auto"/>
      </w:pPr>
      <w:r>
        <w:separator/>
      </w:r>
    </w:p>
  </w:footnote>
  <w:footnote w:type="continuationSeparator" w:id="0">
    <w:p w:rsidR="001B1AF3" w:rsidRDefault="001B1AF3" w:rsidP="001B1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C7"/>
    <w:rsid w:val="00022633"/>
    <w:rsid w:val="0006585A"/>
    <w:rsid w:val="000B2450"/>
    <w:rsid w:val="001377E6"/>
    <w:rsid w:val="00196FEF"/>
    <w:rsid w:val="001B1AF3"/>
    <w:rsid w:val="00276E05"/>
    <w:rsid w:val="002C7056"/>
    <w:rsid w:val="002C777D"/>
    <w:rsid w:val="002F454E"/>
    <w:rsid w:val="003B6A78"/>
    <w:rsid w:val="00407667"/>
    <w:rsid w:val="004271C9"/>
    <w:rsid w:val="004A5AC7"/>
    <w:rsid w:val="004C1CFC"/>
    <w:rsid w:val="004D55F7"/>
    <w:rsid w:val="00585EEC"/>
    <w:rsid w:val="005976F2"/>
    <w:rsid w:val="005A0A6B"/>
    <w:rsid w:val="005A688F"/>
    <w:rsid w:val="006A0F2B"/>
    <w:rsid w:val="006C08F7"/>
    <w:rsid w:val="006F228B"/>
    <w:rsid w:val="00704515"/>
    <w:rsid w:val="007279EC"/>
    <w:rsid w:val="00733943"/>
    <w:rsid w:val="00737260"/>
    <w:rsid w:val="007C23E9"/>
    <w:rsid w:val="008040A5"/>
    <w:rsid w:val="008136C3"/>
    <w:rsid w:val="00814114"/>
    <w:rsid w:val="00847AC7"/>
    <w:rsid w:val="008A5108"/>
    <w:rsid w:val="009404CE"/>
    <w:rsid w:val="009753AA"/>
    <w:rsid w:val="009C3DD6"/>
    <w:rsid w:val="009D4D2F"/>
    <w:rsid w:val="009D691A"/>
    <w:rsid w:val="009D7ACE"/>
    <w:rsid w:val="00A34A9B"/>
    <w:rsid w:val="00A4721C"/>
    <w:rsid w:val="00AB2DE0"/>
    <w:rsid w:val="00B22048"/>
    <w:rsid w:val="00B96D59"/>
    <w:rsid w:val="00BA0485"/>
    <w:rsid w:val="00BB6260"/>
    <w:rsid w:val="00BC3545"/>
    <w:rsid w:val="00BD0E08"/>
    <w:rsid w:val="00BF72FC"/>
    <w:rsid w:val="00C250C7"/>
    <w:rsid w:val="00C62D32"/>
    <w:rsid w:val="00CC4CBF"/>
    <w:rsid w:val="00D462F8"/>
    <w:rsid w:val="00E44B07"/>
    <w:rsid w:val="00E854DA"/>
    <w:rsid w:val="00EC2F92"/>
    <w:rsid w:val="00F2190F"/>
    <w:rsid w:val="00F31478"/>
    <w:rsid w:val="00F37BD6"/>
    <w:rsid w:val="00F8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F1C8"/>
  <w15:docId w15:val="{7E7373E6-899F-4EC1-948C-DAC92EA2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A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AC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F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FC"/>
    <w:rPr>
      <w:rFonts w:ascii="Segoe UI" w:hAnsi="Segoe UI" w:cs="Segoe UI"/>
      <w:sz w:val="18"/>
      <w:szCs w:val="18"/>
    </w:rPr>
  </w:style>
  <w:style w:type="paragraph" w:styleId="Header">
    <w:name w:val="header"/>
    <w:basedOn w:val="Normal"/>
    <w:link w:val="HeaderChar"/>
    <w:uiPriority w:val="99"/>
    <w:unhideWhenUsed/>
    <w:rsid w:val="001B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F3"/>
  </w:style>
  <w:style w:type="paragraph" w:styleId="Footer">
    <w:name w:val="footer"/>
    <w:basedOn w:val="Normal"/>
    <w:link w:val="FooterChar"/>
    <w:uiPriority w:val="99"/>
    <w:unhideWhenUsed/>
    <w:rsid w:val="001B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Win-Server</dc:creator>
  <cp:keywords/>
  <dc:description/>
  <cp:lastModifiedBy>Robinson, Brenda S</cp:lastModifiedBy>
  <cp:revision>10</cp:revision>
  <cp:lastPrinted>2019-09-04T15:43:00Z</cp:lastPrinted>
  <dcterms:created xsi:type="dcterms:W3CDTF">2019-09-04T15:57:00Z</dcterms:created>
  <dcterms:modified xsi:type="dcterms:W3CDTF">2019-09-29T02:09:00Z</dcterms:modified>
</cp:coreProperties>
</file>